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3A7" w:rsidRDefault="00AA73A7" w:rsidP="00AA73A7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AA73A7" w:rsidRDefault="00AA73A7" w:rsidP="00AA73A7">
      <w:pPr>
        <w:jc w:val="center"/>
        <w:rPr>
          <w:b/>
          <w:szCs w:val="28"/>
        </w:rPr>
      </w:pPr>
      <w:r>
        <w:rPr>
          <w:b/>
          <w:szCs w:val="28"/>
        </w:rPr>
        <w:t>АДМИНИСТРАЦИИ ИПАТОВСКОГО ГОРОДСКОГО ОКРУГА</w:t>
      </w:r>
    </w:p>
    <w:p w:rsidR="00AA73A7" w:rsidRDefault="00AA73A7" w:rsidP="00AA73A7">
      <w:pPr>
        <w:jc w:val="center"/>
        <w:rPr>
          <w:b/>
          <w:szCs w:val="28"/>
        </w:rPr>
      </w:pPr>
      <w:r>
        <w:rPr>
          <w:b/>
          <w:szCs w:val="28"/>
        </w:rPr>
        <w:t>СТАВРОПОЛЬСКОГО КРАЯ</w:t>
      </w:r>
    </w:p>
    <w:p w:rsidR="00AA73A7" w:rsidRDefault="00AA73A7" w:rsidP="00AA73A7">
      <w:pPr>
        <w:spacing w:line="240" w:lineRule="exact"/>
        <w:rPr>
          <w:szCs w:val="28"/>
        </w:rPr>
      </w:pPr>
    </w:p>
    <w:p w:rsidR="00AA73A7" w:rsidRDefault="00AA73A7" w:rsidP="00AA73A7">
      <w:pPr>
        <w:spacing w:line="240" w:lineRule="exact"/>
        <w:rPr>
          <w:szCs w:val="28"/>
        </w:rPr>
      </w:pPr>
    </w:p>
    <w:p w:rsidR="00AA73A7" w:rsidRDefault="00AA73A7" w:rsidP="00AA73A7">
      <w:pPr>
        <w:spacing w:line="240" w:lineRule="exact"/>
        <w:rPr>
          <w:szCs w:val="28"/>
        </w:rPr>
      </w:pPr>
      <w:r>
        <w:rPr>
          <w:szCs w:val="28"/>
        </w:rPr>
        <w:t>11 марта 2019 г.                             г. Ипатово                                                № 407</w:t>
      </w:r>
    </w:p>
    <w:p w:rsidR="00085233" w:rsidRDefault="00085233" w:rsidP="00085233">
      <w:pPr>
        <w:spacing w:line="240" w:lineRule="exact"/>
      </w:pPr>
    </w:p>
    <w:p w:rsidR="00085233" w:rsidRDefault="00085233" w:rsidP="00085233">
      <w:pPr>
        <w:spacing w:line="240" w:lineRule="exact"/>
      </w:pPr>
    </w:p>
    <w:p w:rsidR="00AA73A7" w:rsidRDefault="00AA73A7" w:rsidP="00085233">
      <w:pPr>
        <w:spacing w:line="240" w:lineRule="exact"/>
      </w:pPr>
    </w:p>
    <w:p w:rsidR="00085233" w:rsidRDefault="00085233" w:rsidP="00085233">
      <w:pPr>
        <w:spacing w:line="240" w:lineRule="exact"/>
      </w:pPr>
      <w:r>
        <w:t>О внесении изменений в постановление администрации Ипатовского городского округа Ставропольского края от 2 октября 2018 года № 1226 «Об утверждении административного регламента предоставления архивным отделом администрации Ипатовского городского округа Ставропольского края муниципальной услуги «Информационное обеспечение граждан, организаций и общественных объединений по документам муниципальной собственности, находящимся на хранении в архивных отделах администраций муниципальных районов и городских округов Ставропольского края»</w:t>
      </w:r>
    </w:p>
    <w:p w:rsidR="00085233" w:rsidRDefault="00085233" w:rsidP="00085233"/>
    <w:p w:rsidR="00085233" w:rsidRDefault="00085233" w:rsidP="00085233">
      <w:pPr>
        <w:ind w:firstLine="708"/>
      </w:pPr>
      <w:r>
        <w:t>В соответствии с Федеральным Законом от 27 июля 2010 г. № 210-ФЗ «Об организации предоставления государственных и муниципальных услуг», постановлением администрации Ипатовского городского округа Ставропольского края от 19 января 2018 г. № 18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в администрации Ипатовского городского округа Ставропольского края» (с изменениями утвержденными постановлением администрации Ипатовского городского округа Ставропольского края от 17 июля 2018 г. № 868), рекомендуемым типовым перечнем муниципальных услуг, 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«Информационное обеспечение граждан, организаций и общественных объединений по документам Архивного фонда Российской Федерации и другим архивным документам, относящимся к муниципальной собственности и находящимся на хранении в архивных отделах администраций муниципальных районов и городских округов Ставропольского края», утвержденными протоколом заседания рабочей группы от 6 ноября 2018 года № 3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социально-экономического развития Ставропольского края, образованной постановлением Правительства Ставропольского края от 14 октября 2010 г. № 323-п, администрация Ипатовского городского округа Ставропольского края</w:t>
      </w:r>
    </w:p>
    <w:p w:rsidR="00085233" w:rsidRDefault="00085233" w:rsidP="00085233"/>
    <w:p w:rsidR="00085233" w:rsidRDefault="00085233" w:rsidP="00085233">
      <w:r>
        <w:t>ПОСТАНОВЛЯЕТ:</w:t>
      </w:r>
    </w:p>
    <w:p w:rsidR="00085233" w:rsidRDefault="00085233" w:rsidP="00085233"/>
    <w:p w:rsidR="00085233" w:rsidRDefault="00085233" w:rsidP="00085233">
      <w:pPr>
        <w:ind w:firstLine="708"/>
      </w:pPr>
      <w:r>
        <w:t xml:space="preserve">1. Утвердить прилагаемые изменения, которые вносятся в постановление администрации Ипатовского городского округа Ставропольского края от 2 октября 2018 г. № 1226 «Об утверждении административного регламента </w:t>
      </w:r>
      <w:r>
        <w:lastRenderedPageBreak/>
        <w:t>предоставления архивным отделом администрации Ипатовского городского округа Ставропольского края муниципальной услуги «Информационное обеспечение граждан, организаций и общественных объединений по документам муниципальной собственности, находящимся на хранении в архивных отделах администраций муниципальных районов и городских округов Ставропольского края».</w:t>
      </w:r>
    </w:p>
    <w:p w:rsidR="00085233" w:rsidRDefault="00085233" w:rsidP="00085233"/>
    <w:p w:rsidR="00085233" w:rsidRDefault="00085233" w:rsidP="00085233">
      <w:r>
        <w:tab/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информационно-коммуникационной сети «Интернет».</w:t>
      </w:r>
    </w:p>
    <w:p w:rsidR="00085233" w:rsidRDefault="00085233" w:rsidP="00085233"/>
    <w:p w:rsidR="00085233" w:rsidRDefault="00085233" w:rsidP="00085233">
      <w:pPr>
        <w:ind w:firstLine="708"/>
      </w:pPr>
      <w:r>
        <w:t xml:space="preserve">3. Обнародовать настоящее постановление в районном муниципальном казённом учреждении культуры «Ипатовская </w:t>
      </w:r>
      <w:proofErr w:type="spellStart"/>
      <w:r>
        <w:t>межпоселенческая</w:t>
      </w:r>
      <w:proofErr w:type="spellEnd"/>
      <w:r>
        <w:t xml:space="preserve"> центральная библиотека» Ипатовского района Ставропольского края.</w:t>
      </w:r>
    </w:p>
    <w:p w:rsidR="00085233" w:rsidRDefault="00085233" w:rsidP="00085233"/>
    <w:p w:rsidR="00085233" w:rsidRDefault="00085233" w:rsidP="00085233">
      <w:pPr>
        <w:ind w:firstLine="708"/>
      </w:pPr>
      <w:r>
        <w:t>4. Контроль за выполнением настоящего постановления возложить на заместителя главы администрации Ипатовского городского округа Ставропольского края Э.В. Кондратьеву.</w:t>
      </w:r>
    </w:p>
    <w:p w:rsidR="00085233" w:rsidRDefault="00085233" w:rsidP="00085233"/>
    <w:p w:rsidR="00085233" w:rsidRDefault="00085233" w:rsidP="00085233">
      <w:pPr>
        <w:ind w:firstLine="708"/>
      </w:pPr>
      <w:r>
        <w:t>5. Настоящее постановление вступает в силу на следующий день после дня его  официального обнародования.</w:t>
      </w:r>
    </w:p>
    <w:p w:rsidR="00085233" w:rsidRDefault="00085233" w:rsidP="00085233">
      <w:pPr>
        <w:spacing w:line="240" w:lineRule="exact"/>
      </w:pPr>
    </w:p>
    <w:p w:rsidR="00085233" w:rsidRDefault="00085233" w:rsidP="00085233">
      <w:pPr>
        <w:spacing w:line="240" w:lineRule="exact"/>
      </w:pPr>
    </w:p>
    <w:p w:rsidR="00085233" w:rsidRDefault="00085233" w:rsidP="00085233">
      <w:pPr>
        <w:spacing w:line="240" w:lineRule="exact"/>
      </w:pPr>
    </w:p>
    <w:p w:rsidR="00085233" w:rsidRDefault="00085233" w:rsidP="00085233">
      <w:pPr>
        <w:spacing w:line="240" w:lineRule="exact"/>
      </w:pPr>
    </w:p>
    <w:p w:rsidR="00085233" w:rsidRDefault="00085233" w:rsidP="00085233">
      <w:pPr>
        <w:spacing w:line="240" w:lineRule="exact"/>
      </w:pPr>
    </w:p>
    <w:p w:rsidR="00085233" w:rsidRDefault="00085233" w:rsidP="00085233">
      <w:pPr>
        <w:spacing w:line="240" w:lineRule="exact"/>
      </w:pPr>
      <w:r>
        <w:t xml:space="preserve">Глава Ипатовского </w:t>
      </w:r>
    </w:p>
    <w:p w:rsidR="00085233" w:rsidRDefault="00085233" w:rsidP="00085233">
      <w:pPr>
        <w:spacing w:line="240" w:lineRule="exact"/>
      </w:pPr>
      <w:r>
        <w:t xml:space="preserve">городского округа </w:t>
      </w:r>
    </w:p>
    <w:p w:rsidR="00085233" w:rsidRDefault="00085233" w:rsidP="00085233">
      <w:pPr>
        <w:spacing w:line="240" w:lineRule="exact"/>
      </w:pPr>
      <w:r>
        <w:t>Ставропольского края                                                                       С.Б. Савченко</w:t>
      </w:r>
    </w:p>
    <w:p w:rsidR="00085233" w:rsidRDefault="00085233" w:rsidP="00085233">
      <w:pPr>
        <w:spacing w:line="240" w:lineRule="exact"/>
      </w:pPr>
    </w:p>
    <w:p w:rsidR="00A84E4C" w:rsidRPr="002D601B" w:rsidRDefault="00986A94" w:rsidP="00986A94">
      <w:pPr>
        <w:spacing w:line="240" w:lineRule="exact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4.95pt;margin-top:11.05pt;width:464.25pt;height:0;z-index:251658240" o:connectortype="straight"/>
        </w:pict>
      </w:r>
      <w:bookmarkStart w:id="0" w:name="_GoBack"/>
      <w:bookmarkEnd w:id="0"/>
    </w:p>
    <w:sectPr w:rsidR="00A84E4C" w:rsidRPr="002D601B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B66D75"/>
    <w:multiLevelType w:val="hybridMultilevel"/>
    <w:tmpl w:val="22546F56"/>
    <w:lvl w:ilvl="0" w:tplc="CF800D50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F10A6"/>
    <w:rsid w:val="00085233"/>
    <w:rsid w:val="000D03FC"/>
    <w:rsid w:val="00184A54"/>
    <w:rsid w:val="001A191D"/>
    <w:rsid w:val="001E677D"/>
    <w:rsid w:val="00284F4D"/>
    <w:rsid w:val="002D601B"/>
    <w:rsid w:val="003574EA"/>
    <w:rsid w:val="003B76DA"/>
    <w:rsid w:val="00411634"/>
    <w:rsid w:val="00416E25"/>
    <w:rsid w:val="004711DC"/>
    <w:rsid w:val="004B0C99"/>
    <w:rsid w:val="00517237"/>
    <w:rsid w:val="00520AF2"/>
    <w:rsid w:val="0054416C"/>
    <w:rsid w:val="0059279E"/>
    <w:rsid w:val="00646F4F"/>
    <w:rsid w:val="006710B6"/>
    <w:rsid w:val="006777C5"/>
    <w:rsid w:val="00682E00"/>
    <w:rsid w:val="006A1D09"/>
    <w:rsid w:val="0073436A"/>
    <w:rsid w:val="00796DA5"/>
    <w:rsid w:val="00842CE3"/>
    <w:rsid w:val="0087040E"/>
    <w:rsid w:val="008D4DC9"/>
    <w:rsid w:val="009419D6"/>
    <w:rsid w:val="0095721C"/>
    <w:rsid w:val="00986A94"/>
    <w:rsid w:val="009A3CD3"/>
    <w:rsid w:val="009D5622"/>
    <w:rsid w:val="00A84E4C"/>
    <w:rsid w:val="00AA73A7"/>
    <w:rsid w:val="00B45A73"/>
    <w:rsid w:val="00BE68AB"/>
    <w:rsid w:val="00C1753B"/>
    <w:rsid w:val="00C2326C"/>
    <w:rsid w:val="00C40AB6"/>
    <w:rsid w:val="00C834B1"/>
    <w:rsid w:val="00CB1729"/>
    <w:rsid w:val="00CC198A"/>
    <w:rsid w:val="00CE4C6C"/>
    <w:rsid w:val="00DB5BC9"/>
    <w:rsid w:val="00DF10A6"/>
    <w:rsid w:val="00F96DDE"/>
    <w:rsid w:val="00FA5C7C"/>
    <w:rsid w:val="00FB4F49"/>
    <w:rsid w:val="00FE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0C5FA892-40C3-4830-AAAD-515B7735F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D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572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72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575</Words>
  <Characters>3284</Characters>
  <Application>Microsoft Office Word</Application>
  <DocSecurity>0</DocSecurity>
  <Lines>27</Lines>
  <Paragraphs>7</Paragraphs>
  <ScaleCrop>false</ScaleCrop>
  <Company>Орготдел</Company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2019-03-12T07:47:00Z</cp:lastPrinted>
  <dcterms:created xsi:type="dcterms:W3CDTF">2019-03-06T06:47:00Z</dcterms:created>
  <dcterms:modified xsi:type="dcterms:W3CDTF">2019-03-13T13:01:00Z</dcterms:modified>
</cp:coreProperties>
</file>